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e430d6c3a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aa718cdac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afd257510408b" /><Relationship Type="http://schemas.openxmlformats.org/officeDocument/2006/relationships/numbering" Target="/word/numbering.xml" Id="R431765b5b20a4074" /><Relationship Type="http://schemas.openxmlformats.org/officeDocument/2006/relationships/settings" Target="/word/settings.xml" Id="R806e239aec6a421d" /><Relationship Type="http://schemas.openxmlformats.org/officeDocument/2006/relationships/image" Target="/word/media/2127dadc-530e-4a43-a1b1-db2e244f03ba.png" Id="R0c4aa718cdac47eb" /></Relationships>
</file>