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8e27af3f4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3abe6bc65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78b0b369643ce" /><Relationship Type="http://schemas.openxmlformats.org/officeDocument/2006/relationships/numbering" Target="/word/numbering.xml" Id="R18b708f86a79492d" /><Relationship Type="http://schemas.openxmlformats.org/officeDocument/2006/relationships/settings" Target="/word/settings.xml" Id="R766e19708fc94646" /><Relationship Type="http://schemas.openxmlformats.org/officeDocument/2006/relationships/image" Target="/word/media/c40c64ac-63b1-49a0-b589-53f5dc143bf1.png" Id="Rb3e3abe6bc654177" /></Relationships>
</file>