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f3a83363c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425c200bb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31100653842af" /><Relationship Type="http://schemas.openxmlformats.org/officeDocument/2006/relationships/numbering" Target="/word/numbering.xml" Id="R412cfc01dac94be3" /><Relationship Type="http://schemas.openxmlformats.org/officeDocument/2006/relationships/settings" Target="/word/settings.xml" Id="R85e1869260174776" /><Relationship Type="http://schemas.openxmlformats.org/officeDocument/2006/relationships/image" Target="/word/media/332afec1-0211-4606-8d69-e9e49bf00a06.png" Id="R07c425c200bb4249" /></Relationships>
</file>