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35be87307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043a19b08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e49791e384709" /><Relationship Type="http://schemas.openxmlformats.org/officeDocument/2006/relationships/numbering" Target="/word/numbering.xml" Id="R69b7b86c53764d9b" /><Relationship Type="http://schemas.openxmlformats.org/officeDocument/2006/relationships/settings" Target="/word/settings.xml" Id="R76f42e14e0cc4f8a" /><Relationship Type="http://schemas.openxmlformats.org/officeDocument/2006/relationships/image" Target="/word/media/50091536-229a-4b52-89f4-50563793bfba.png" Id="R205043a19b0848d2" /></Relationships>
</file>