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a2b2e88e3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f3de43d6b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6faf89e2e47a3" /><Relationship Type="http://schemas.openxmlformats.org/officeDocument/2006/relationships/numbering" Target="/word/numbering.xml" Id="R568b04cc74784d2e" /><Relationship Type="http://schemas.openxmlformats.org/officeDocument/2006/relationships/settings" Target="/word/settings.xml" Id="R0c344c7f305440a1" /><Relationship Type="http://schemas.openxmlformats.org/officeDocument/2006/relationships/image" Target="/word/media/ccd43815-7041-40cf-a3c0-5669ffd27e4c.png" Id="R7f7f3de43d6b46bc" /></Relationships>
</file>