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ccb89cfa4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297e80668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e7ec44651441a" /><Relationship Type="http://schemas.openxmlformats.org/officeDocument/2006/relationships/numbering" Target="/word/numbering.xml" Id="Rd9ccae3ceba847d2" /><Relationship Type="http://schemas.openxmlformats.org/officeDocument/2006/relationships/settings" Target="/word/settings.xml" Id="R6c4e2d8fa3e348a6" /><Relationship Type="http://schemas.openxmlformats.org/officeDocument/2006/relationships/image" Target="/word/media/c159018c-4efc-437e-b39a-0bd571511e47.png" Id="R5b0297e806684bf3" /></Relationships>
</file>