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3102e50774c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3f2124835240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Bajdy,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851af97b8f40bf" /><Relationship Type="http://schemas.openxmlformats.org/officeDocument/2006/relationships/numbering" Target="/word/numbering.xml" Id="Rd27646578d2f48a5" /><Relationship Type="http://schemas.openxmlformats.org/officeDocument/2006/relationships/settings" Target="/word/settings.xml" Id="R841d854eb2b44c19" /><Relationship Type="http://schemas.openxmlformats.org/officeDocument/2006/relationships/image" Target="/word/media/ffb46e51-acbc-400d-a628-b1d60beb8eed.png" Id="Rff3f21248352402c" /></Relationships>
</file>