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6457a03f7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862d2ad59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fcd8f7a8f4fdb" /><Relationship Type="http://schemas.openxmlformats.org/officeDocument/2006/relationships/numbering" Target="/word/numbering.xml" Id="Re00e619ed3724f38" /><Relationship Type="http://schemas.openxmlformats.org/officeDocument/2006/relationships/settings" Target="/word/settings.xml" Id="Re53d0cf4da784a2a" /><Relationship Type="http://schemas.openxmlformats.org/officeDocument/2006/relationships/image" Target="/word/media/7dce506a-3ca9-48a8-8f47-bb643d6fbdd7.png" Id="R48e862d2ad5945a5" /></Relationships>
</file>