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082edbfb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66961b0ec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c3929ec0f4798" /><Relationship Type="http://schemas.openxmlformats.org/officeDocument/2006/relationships/numbering" Target="/word/numbering.xml" Id="Re28ff11a438844b5" /><Relationship Type="http://schemas.openxmlformats.org/officeDocument/2006/relationships/settings" Target="/word/settings.xml" Id="Rd0c20dd4079c49be" /><Relationship Type="http://schemas.openxmlformats.org/officeDocument/2006/relationships/image" Target="/word/media/896629bd-c35f-4514-b49d-d205c4c8ed51.png" Id="R70a66961b0ec4872" /></Relationships>
</file>