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bfb17274a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c863dc6e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e8dd60f544d94" /><Relationship Type="http://schemas.openxmlformats.org/officeDocument/2006/relationships/numbering" Target="/word/numbering.xml" Id="R1c2159cb13ba4480" /><Relationship Type="http://schemas.openxmlformats.org/officeDocument/2006/relationships/settings" Target="/word/settings.xml" Id="Rb43727c7a9cd46c7" /><Relationship Type="http://schemas.openxmlformats.org/officeDocument/2006/relationships/image" Target="/word/media/352df681-4964-46f2-b65a-cdc3573cdc69.png" Id="R356bc863dc6e4e8f" /></Relationships>
</file>