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2e6b7dd55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5d8d45227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2df730220480a" /><Relationship Type="http://schemas.openxmlformats.org/officeDocument/2006/relationships/numbering" Target="/word/numbering.xml" Id="R19f6cd9e53f74d4c" /><Relationship Type="http://schemas.openxmlformats.org/officeDocument/2006/relationships/settings" Target="/word/settings.xml" Id="R9e728ae3901b4f84" /><Relationship Type="http://schemas.openxmlformats.org/officeDocument/2006/relationships/image" Target="/word/media/18924723-2d78-4b5a-b45e-95526bb3e914.png" Id="R4e45d8d452274964" /></Relationships>
</file>