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6aea5d3b0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0acac61c9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062ab55714b4e" /><Relationship Type="http://schemas.openxmlformats.org/officeDocument/2006/relationships/numbering" Target="/word/numbering.xml" Id="Rfd7a7d0a49dd47b7" /><Relationship Type="http://schemas.openxmlformats.org/officeDocument/2006/relationships/settings" Target="/word/settings.xml" Id="Rc17e24d43e624e3e" /><Relationship Type="http://schemas.openxmlformats.org/officeDocument/2006/relationships/image" Target="/word/media/2c20e29d-2130-4d7c-888f-ca7084f2570c.png" Id="Ra290acac61c947c9" /></Relationships>
</file>