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eb86449f7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43444ba65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08d1ed28f4ce3" /><Relationship Type="http://schemas.openxmlformats.org/officeDocument/2006/relationships/numbering" Target="/word/numbering.xml" Id="Rb4d79e1be608422e" /><Relationship Type="http://schemas.openxmlformats.org/officeDocument/2006/relationships/settings" Target="/word/settings.xml" Id="R885a26c26be24e96" /><Relationship Type="http://schemas.openxmlformats.org/officeDocument/2006/relationships/image" Target="/word/media/aecdeb3c-5f53-4527-81d5-ff243b10d316.png" Id="Red843444ba654416" /></Relationships>
</file>