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96fd17f1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6cd0ebb79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Balupiany,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51a7d77fe4e87" /><Relationship Type="http://schemas.openxmlformats.org/officeDocument/2006/relationships/numbering" Target="/word/numbering.xml" Id="Ra5f0dbcc58cd4666" /><Relationship Type="http://schemas.openxmlformats.org/officeDocument/2006/relationships/settings" Target="/word/settings.xml" Id="R171268e0821f486f" /><Relationship Type="http://schemas.openxmlformats.org/officeDocument/2006/relationships/image" Target="/word/media/2050b192-5ace-4caf-adac-8ed42fcf4f0e.png" Id="R91f6cd0ebb79462b" /></Relationships>
</file>