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3c5d3fe58e4e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f02aaebc4d46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1d77ce4f974292" /><Relationship Type="http://schemas.openxmlformats.org/officeDocument/2006/relationships/numbering" Target="/word/numbering.xml" Id="R9054fce385824775" /><Relationship Type="http://schemas.openxmlformats.org/officeDocument/2006/relationships/settings" Target="/word/settings.xml" Id="R0a35f298a0c84fbb" /><Relationship Type="http://schemas.openxmlformats.org/officeDocument/2006/relationships/image" Target="/word/media/f62df034-358d-470d-ac5b-d288415880a7.png" Id="R33f02aaebc4d46bd" /></Relationships>
</file>