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6416bdc0a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e5122b20a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Banie Mazurskie,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399603bd34af2" /><Relationship Type="http://schemas.openxmlformats.org/officeDocument/2006/relationships/numbering" Target="/word/numbering.xml" Id="R98f6f3fff73d4044" /><Relationship Type="http://schemas.openxmlformats.org/officeDocument/2006/relationships/settings" Target="/word/settings.xml" Id="Rc3b9cd58fd914f81" /><Relationship Type="http://schemas.openxmlformats.org/officeDocument/2006/relationships/image" Target="/word/media/93682462-9e72-4177-977b-805602c9f977.png" Id="R33ce5122b20a4c4a" /></Relationships>
</file>