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fb0ad741c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52a40f27d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8a297ec64c12" /><Relationship Type="http://schemas.openxmlformats.org/officeDocument/2006/relationships/numbering" Target="/word/numbering.xml" Id="Re39371bafcee4b8e" /><Relationship Type="http://schemas.openxmlformats.org/officeDocument/2006/relationships/settings" Target="/word/settings.xml" Id="R6f2c502601004408" /><Relationship Type="http://schemas.openxmlformats.org/officeDocument/2006/relationships/image" Target="/word/media/cb20add9-efc5-4a89-b518-73e117312e97.png" Id="Rff052a40f27d40f2" /></Relationships>
</file>