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6f8860110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bf0daaa27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Banska Wyzna,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d2da512254c6f" /><Relationship Type="http://schemas.openxmlformats.org/officeDocument/2006/relationships/numbering" Target="/word/numbering.xml" Id="Rf1da47fa5a3d4f91" /><Relationship Type="http://schemas.openxmlformats.org/officeDocument/2006/relationships/settings" Target="/word/settings.xml" Id="Re43e293da2904e27" /><Relationship Type="http://schemas.openxmlformats.org/officeDocument/2006/relationships/image" Target="/word/media/524b918e-e314-466c-ac0f-bd23e8c5d81f.png" Id="Rc76bf0daaa27453e" /></Relationships>
</file>