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2e73107af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da2921a4c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fe86187be475b" /><Relationship Type="http://schemas.openxmlformats.org/officeDocument/2006/relationships/numbering" Target="/word/numbering.xml" Id="Ra3cba5e242c94abc" /><Relationship Type="http://schemas.openxmlformats.org/officeDocument/2006/relationships/settings" Target="/word/settings.xml" Id="R8b71734bc7b34d33" /><Relationship Type="http://schemas.openxmlformats.org/officeDocument/2006/relationships/image" Target="/word/media/7303f63b-3321-485d-94bb-d66079155e66.png" Id="R141da2921a4c4839" /></Relationships>
</file>