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5c930fe12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bd8771c23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5844e6b984cbb" /><Relationship Type="http://schemas.openxmlformats.org/officeDocument/2006/relationships/numbering" Target="/word/numbering.xml" Id="Rca0204b250344d09" /><Relationship Type="http://schemas.openxmlformats.org/officeDocument/2006/relationships/settings" Target="/word/settings.xml" Id="R2bf4a03dd54d4032" /><Relationship Type="http://schemas.openxmlformats.org/officeDocument/2006/relationships/image" Target="/word/media/d98c6e58-9bdb-49b7-9b15-19cd75123e3c.png" Id="R223bd8771c234409" /></Relationships>
</file>