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35a779b02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e8dccd8a6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Bardzynska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0c43338464294" /><Relationship Type="http://schemas.openxmlformats.org/officeDocument/2006/relationships/numbering" Target="/word/numbering.xml" Id="Rb15bc23e628b4121" /><Relationship Type="http://schemas.openxmlformats.org/officeDocument/2006/relationships/settings" Target="/word/settings.xml" Id="Rc7130b75a4b94429" /><Relationship Type="http://schemas.openxmlformats.org/officeDocument/2006/relationships/image" Target="/word/media/3e873b90-23b0-45ba-b7ae-418ae769ab3b.png" Id="Rbf9e8dccd8a64f27" /></Relationships>
</file>