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e1cacda43f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727d6f070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611caaba9448c" /><Relationship Type="http://schemas.openxmlformats.org/officeDocument/2006/relationships/numbering" Target="/word/numbering.xml" Id="R4b37ca5cfe0d4502" /><Relationship Type="http://schemas.openxmlformats.org/officeDocument/2006/relationships/settings" Target="/word/settings.xml" Id="R88a3466c39494f20" /><Relationship Type="http://schemas.openxmlformats.org/officeDocument/2006/relationships/image" Target="/word/media/0ee8391c-b829-4b80-8751-f43f38ed3239.png" Id="R998727d6f0704ae5" /></Relationships>
</file>