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9b75d52c2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efb9b07d8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e0a8776bb49e5" /><Relationship Type="http://schemas.openxmlformats.org/officeDocument/2006/relationships/numbering" Target="/word/numbering.xml" Id="Re095ac173b5e461a" /><Relationship Type="http://schemas.openxmlformats.org/officeDocument/2006/relationships/settings" Target="/word/settings.xml" Id="R92bb7cd14f3e49fd" /><Relationship Type="http://schemas.openxmlformats.org/officeDocument/2006/relationships/image" Target="/word/media/f02eaca4-491d-4311-b03b-72f146fa9b07.png" Id="R644efb9b07d84856" /></Relationships>
</file>