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6cb219fc2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e015b6a55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26b9e30de4f3c" /><Relationship Type="http://schemas.openxmlformats.org/officeDocument/2006/relationships/numbering" Target="/word/numbering.xml" Id="R255c904143ea4757" /><Relationship Type="http://schemas.openxmlformats.org/officeDocument/2006/relationships/settings" Target="/word/settings.xml" Id="Rf9f2fec1f57f499a" /><Relationship Type="http://schemas.openxmlformats.org/officeDocument/2006/relationships/image" Target="/word/media/38f87d6e-cbb2-430a-aade-41c7b5ff2e4f.png" Id="R7c0e015b6a5548f0" /></Relationships>
</file>