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c47ae143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da7770e8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f91fef4cc4dd4" /><Relationship Type="http://schemas.openxmlformats.org/officeDocument/2006/relationships/numbering" Target="/word/numbering.xml" Id="R8e58d4db598a4f19" /><Relationship Type="http://schemas.openxmlformats.org/officeDocument/2006/relationships/settings" Target="/word/settings.xml" Id="Rfe9630152e804475" /><Relationship Type="http://schemas.openxmlformats.org/officeDocument/2006/relationships/image" Target="/word/media/0a34325a-36d2-4fd6-b9ae-adac9e9e0468.png" Id="R527da7770e854794" /></Relationships>
</file>