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da69b49a4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4c79e2888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Bartoldy,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6a14c9e9f43b3" /><Relationship Type="http://schemas.openxmlformats.org/officeDocument/2006/relationships/numbering" Target="/word/numbering.xml" Id="Re0a6e8c93a9744ed" /><Relationship Type="http://schemas.openxmlformats.org/officeDocument/2006/relationships/settings" Target="/word/settings.xml" Id="R20c74c3d182941a9" /><Relationship Type="http://schemas.openxmlformats.org/officeDocument/2006/relationships/image" Target="/word/media/92bcf3f0-3bc1-4f1f-a956-ddfd4451226d.png" Id="R6e64c79e28884ac8" /></Relationships>
</file>