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f588e9dbd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f6d49a44b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91b1d34ee4353" /><Relationship Type="http://schemas.openxmlformats.org/officeDocument/2006/relationships/numbering" Target="/word/numbering.xml" Id="Ra59ba9df76e646dd" /><Relationship Type="http://schemas.openxmlformats.org/officeDocument/2006/relationships/settings" Target="/word/settings.xml" Id="R3860626eed474c51" /><Relationship Type="http://schemas.openxmlformats.org/officeDocument/2006/relationships/image" Target="/word/media/97fcb679-d62a-4d95-b64c-3fde752d20b8.png" Id="R047f6d49a44b4899" /></Relationships>
</file>