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daf21ea70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dbecd38db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d20056ffc4547" /><Relationship Type="http://schemas.openxmlformats.org/officeDocument/2006/relationships/numbering" Target="/word/numbering.xml" Id="R7789c4f95e634aa0" /><Relationship Type="http://schemas.openxmlformats.org/officeDocument/2006/relationships/settings" Target="/word/settings.xml" Id="R6b2a38c4f1904c42" /><Relationship Type="http://schemas.openxmlformats.org/officeDocument/2006/relationships/image" Target="/word/media/f3655b7e-8c64-4cae-8749-8f59aea04e03.png" Id="R197dbecd38db4abd" /></Relationships>
</file>