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a3d4f7fac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66f1636ef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958febe314c37" /><Relationship Type="http://schemas.openxmlformats.org/officeDocument/2006/relationships/numbering" Target="/word/numbering.xml" Id="R24da14c43a2a42d3" /><Relationship Type="http://schemas.openxmlformats.org/officeDocument/2006/relationships/settings" Target="/word/settings.xml" Id="R29dba017186146e7" /><Relationship Type="http://schemas.openxmlformats.org/officeDocument/2006/relationships/image" Target="/word/media/070decf5-a60e-42d1-a6f8-8e363fc03dc6.png" Id="R06566f1636ef4475" /></Relationships>
</file>