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3fa47f2b1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47475e9e7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1a86dd17a4cb5" /><Relationship Type="http://schemas.openxmlformats.org/officeDocument/2006/relationships/numbering" Target="/word/numbering.xml" Id="R1858458ffabe4c7f" /><Relationship Type="http://schemas.openxmlformats.org/officeDocument/2006/relationships/settings" Target="/word/settings.xml" Id="R85581b31ffef4411" /><Relationship Type="http://schemas.openxmlformats.org/officeDocument/2006/relationships/image" Target="/word/media/476a6e08-4821-4668-b397-1490d3b5456a.png" Id="R9a647475e9e74306" /></Relationships>
</file>