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a7acc17e1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2e8a33cfd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43aca81e54d66" /><Relationship Type="http://schemas.openxmlformats.org/officeDocument/2006/relationships/numbering" Target="/word/numbering.xml" Id="R9848f24f59e348fb" /><Relationship Type="http://schemas.openxmlformats.org/officeDocument/2006/relationships/settings" Target="/word/settings.xml" Id="Ra006488fdb9443a5" /><Relationship Type="http://schemas.openxmlformats.org/officeDocument/2006/relationships/image" Target="/word/media/9345c053-ba88-483a-9a6d-b5e7b72295b5.png" Id="R6122e8a33cfd4f20" /></Relationships>
</file>