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2a891248e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a6006468c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Bebnow,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9d62398904cc4" /><Relationship Type="http://schemas.openxmlformats.org/officeDocument/2006/relationships/numbering" Target="/word/numbering.xml" Id="R560d0f5b7dee49a4" /><Relationship Type="http://schemas.openxmlformats.org/officeDocument/2006/relationships/settings" Target="/word/settings.xml" Id="Rcbc93b2133284f13" /><Relationship Type="http://schemas.openxmlformats.org/officeDocument/2006/relationships/image" Target="/word/media/0c2deb3a-16dd-4a27-b0ee-d83eb8ace630.png" Id="Rb72a6006468c4a45" /></Relationships>
</file>