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a6c884f1b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353cf8d5f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Bechcice,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73c554d304afe" /><Relationship Type="http://schemas.openxmlformats.org/officeDocument/2006/relationships/numbering" Target="/word/numbering.xml" Id="Ra59500dca7994b07" /><Relationship Type="http://schemas.openxmlformats.org/officeDocument/2006/relationships/settings" Target="/word/settings.xml" Id="Ra860adeee72f45be" /><Relationship Type="http://schemas.openxmlformats.org/officeDocument/2006/relationships/image" Target="/word/media/dce47c3b-8172-417a-921e-270a496f11d2.png" Id="R181353cf8d5f4d85" /></Relationships>
</file>