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3e336d29e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152ba86c4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Beczkow Zaskale,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96cd0148e423f" /><Relationship Type="http://schemas.openxmlformats.org/officeDocument/2006/relationships/numbering" Target="/word/numbering.xml" Id="R0f5f9eb9adc646be" /><Relationship Type="http://schemas.openxmlformats.org/officeDocument/2006/relationships/settings" Target="/word/settings.xml" Id="Rabe5259bbafd4f29" /><Relationship Type="http://schemas.openxmlformats.org/officeDocument/2006/relationships/image" Target="/word/media/922cd3bb-e1f2-4387-8631-aee8698b0329.png" Id="R973152ba86c44e8b" /></Relationships>
</file>