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f7589c371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f16f0de0f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d8935e3bc4f0b" /><Relationship Type="http://schemas.openxmlformats.org/officeDocument/2006/relationships/numbering" Target="/word/numbering.xml" Id="R61f3f32fcc354f2f" /><Relationship Type="http://schemas.openxmlformats.org/officeDocument/2006/relationships/settings" Target="/word/settings.xml" Id="R0b207a0beafa4946" /><Relationship Type="http://schemas.openxmlformats.org/officeDocument/2006/relationships/image" Target="/word/media/22a08650-d5bb-4d6e-97d9-0bad0882bd51.png" Id="Rf37f16f0de0f4114" /></Relationships>
</file>