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79ac74a54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9ff5b5889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e55e616074b63" /><Relationship Type="http://schemas.openxmlformats.org/officeDocument/2006/relationships/numbering" Target="/word/numbering.xml" Id="R024b110988734267" /><Relationship Type="http://schemas.openxmlformats.org/officeDocument/2006/relationships/settings" Target="/word/settings.xml" Id="R9f8aaca852124647" /><Relationship Type="http://schemas.openxmlformats.org/officeDocument/2006/relationships/image" Target="/word/media/08ed2ebd-94ec-42ef-8737-2abc99fb2adf.png" Id="R7449ff5b588948fb" /></Relationships>
</file>