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57398bc74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1d86af7af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Bedon Przykoscielny,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f67cddc404478" /><Relationship Type="http://schemas.openxmlformats.org/officeDocument/2006/relationships/numbering" Target="/word/numbering.xml" Id="R07b25c1ef4754088" /><Relationship Type="http://schemas.openxmlformats.org/officeDocument/2006/relationships/settings" Target="/word/settings.xml" Id="R8daff62381814087" /><Relationship Type="http://schemas.openxmlformats.org/officeDocument/2006/relationships/image" Target="/word/media/3b994e03-9d96-467c-aec3-21ad9b8e9377.png" Id="R3561d86af7af4991" /></Relationships>
</file>