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eb2a4b90249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d13d7ecbd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Bedziaki,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4ffb334774ff0" /><Relationship Type="http://schemas.openxmlformats.org/officeDocument/2006/relationships/numbering" Target="/word/numbering.xml" Id="Rb447c5e7e1904c8f" /><Relationship Type="http://schemas.openxmlformats.org/officeDocument/2006/relationships/settings" Target="/word/settings.xml" Id="R4941477cea8840ca" /><Relationship Type="http://schemas.openxmlformats.org/officeDocument/2006/relationships/image" Target="/word/media/4f4bc569-10c7-4d31-89a7-b43c2b0c0b3e.png" Id="Rf20d13d7ecbd4faa" /></Relationships>
</file>