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e53b4a04a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d2ac589a4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5c3d280d9455d" /><Relationship Type="http://schemas.openxmlformats.org/officeDocument/2006/relationships/numbering" Target="/word/numbering.xml" Id="R5f4e6a2035034340" /><Relationship Type="http://schemas.openxmlformats.org/officeDocument/2006/relationships/settings" Target="/word/settings.xml" Id="R13d9d1f1b3db48f5" /><Relationship Type="http://schemas.openxmlformats.org/officeDocument/2006/relationships/image" Target="/word/media/581cf57a-ff7d-4347-aafe-ec355e557889.png" Id="R735d2ac589a448a8" /></Relationships>
</file>