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ff569fdd3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2e987619d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Bejsce,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e253be2ef4fd9" /><Relationship Type="http://schemas.openxmlformats.org/officeDocument/2006/relationships/numbering" Target="/word/numbering.xml" Id="R59c66e5a85a24e51" /><Relationship Type="http://schemas.openxmlformats.org/officeDocument/2006/relationships/settings" Target="/word/settings.xml" Id="R187c66754a1a47e9" /><Relationship Type="http://schemas.openxmlformats.org/officeDocument/2006/relationships/image" Target="/word/media/bc347d7e-aa76-4714-a803-b6f7ccd92a9e.png" Id="R6102e987619d4d9c" /></Relationships>
</file>