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74de84e06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d324982ae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6dc30c9634c3a" /><Relationship Type="http://schemas.openxmlformats.org/officeDocument/2006/relationships/numbering" Target="/word/numbering.xml" Id="Rf08e58fc489f4250" /><Relationship Type="http://schemas.openxmlformats.org/officeDocument/2006/relationships/settings" Target="/word/settings.xml" Id="Rc1479c5dd5c747c2" /><Relationship Type="http://schemas.openxmlformats.org/officeDocument/2006/relationships/image" Target="/word/media/0907b03b-b42f-4f02-99f6-a0f1d305180a.png" Id="R515d324982ae40ed" /></Relationships>
</file>