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e0e5ffc67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6c60ab3b7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e387e8a1448f0" /><Relationship Type="http://schemas.openxmlformats.org/officeDocument/2006/relationships/numbering" Target="/word/numbering.xml" Id="R0c500ab739c249e1" /><Relationship Type="http://schemas.openxmlformats.org/officeDocument/2006/relationships/settings" Target="/word/settings.xml" Id="R22cc780a06814f8b" /><Relationship Type="http://schemas.openxmlformats.org/officeDocument/2006/relationships/image" Target="/word/media/dfffeb5b-f5dd-49a6-8774-21c289ee6df1.png" Id="Red36c60ab3b74804" /></Relationships>
</file>