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d5537d618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4957bfe6e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50ec36d364691" /><Relationship Type="http://schemas.openxmlformats.org/officeDocument/2006/relationships/numbering" Target="/word/numbering.xml" Id="R8edc686c79564be5" /><Relationship Type="http://schemas.openxmlformats.org/officeDocument/2006/relationships/settings" Target="/word/settings.xml" Id="R367f3e1cdcc9420f" /><Relationship Type="http://schemas.openxmlformats.org/officeDocument/2006/relationships/image" Target="/word/media/5dac07fb-a21b-4c7d-a1c6-ead69bb3a077.png" Id="Rdd44957bfe6e4a95" /></Relationships>
</file>