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5dcb3afe0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e0f61b7af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83758a93e4060" /><Relationship Type="http://schemas.openxmlformats.org/officeDocument/2006/relationships/numbering" Target="/word/numbering.xml" Id="R3ed9c06567644cda" /><Relationship Type="http://schemas.openxmlformats.org/officeDocument/2006/relationships/settings" Target="/word/settings.xml" Id="R868e66f8604b48cd" /><Relationship Type="http://schemas.openxmlformats.org/officeDocument/2006/relationships/image" Target="/word/media/50a5c8f4-0070-4813-b8ef-6b5b2a82fa85.png" Id="R781e0f61b7af4048" /></Relationships>
</file>