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f764b57eb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20b49775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82bbdc6c14aad" /><Relationship Type="http://schemas.openxmlformats.org/officeDocument/2006/relationships/numbering" Target="/word/numbering.xml" Id="R4b763e052baa4903" /><Relationship Type="http://schemas.openxmlformats.org/officeDocument/2006/relationships/settings" Target="/word/settings.xml" Id="Re760f796d24348aa" /><Relationship Type="http://schemas.openxmlformats.org/officeDocument/2006/relationships/image" Target="/word/media/ea37821f-108a-4db7-8819-ba18338ffe81.png" Id="Re09d20b497754da2" /></Relationships>
</file>