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85316e341448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c99e6e30c14d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3cd1a084d547aa" /><Relationship Type="http://schemas.openxmlformats.org/officeDocument/2006/relationships/numbering" Target="/word/numbering.xml" Id="R22322c21b7b54d54" /><Relationship Type="http://schemas.openxmlformats.org/officeDocument/2006/relationships/settings" Target="/word/settings.xml" Id="Refb2cd2fd8434d13" /><Relationship Type="http://schemas.openxmlformats.org/officeDocument/2006/relationships/image" Target="/word/media/df67acf8-8d3c-491f-91ce-9236f61cc1ce.png" Id="Ra0c99e6e30c14de6" /></Relationships>
</file>