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ea5e85f144e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b7ce1a159046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ad0cdd108f469d" /><Relationship Type="http://schemas.openxmlformats.org/officeDocument/2006/relationships/numbering" Target="/word/numbering.xml" Id="Rb3a5fe9bce9c4cbf" /><Relationship Type="http://schemas.openxmlformats.org/officeDocument/2006/relationships/settings" Target="/word/settings.xml" Id="Reb8fac100ae8457a" /><Relationship Type="http://schemas.openxmlformats.org/officeDocument/2006/relationships/image" Target="/word/media/bbe93c6c-0c2d-4b07-8a05-4c4cb6c871eb.png" Id="R4cb7ce1a1590465c" /></Relationships>
</file>