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5b753a25f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ff39b8dc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Bereznica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6d9db39c641fe" /><Relationship Type="http://schemas.openxmlformats.org/officeDocument/2006/relationships/numbering" Target="/word/numbering.xml" Id="R1ad4c6de704349ba" /><Relationship Type="http://schemas.openxmlformats.org/officeDocument/2006/relationships/settings" Target="/word/settings.xml" Id="R84a2063698e54d36" /><Relationship Type="http://schemas.openxmlformats.org/officeDocument/2006/relationships/image" Target="/word/media/800f8582-fe09-4d16-9efc-2de3a3caf2b0.png" Id="R261ff39b8dc64ace" /></Relationships>
</file>