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57aedad99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05777b2ac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Biadacz,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bf13e149e496c" /><Relationship Type="http://schemas.openxmlformats.org/officeDocument/2006/relationships/numbering" Target="/word/numbering.xml" Id="Rbabdb8319e454a1c" /><Relationship Type="http://schemas.openxmlformats.org/officeDocument/2006/relationships/settings" Target="/word/settings.xml" Id="Rd4bac5f6f93b4bf6" /><Relationship Type="http://schemas.openxmlformats.org/officeDocument/2006/relationships/image" Target="/word/media/e038ef7f-4aa5-451f-ba68-aca04ae3635f.png" Id="R7d905777b2ac435b" /></Relationships>
</file>