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c54f96486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b3c2d401243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83d3d5a33474a" /><Relationship Type="http://schemas.openxmlformats.org/officeDocument/2006/relationships/numbering" Target="/word/numbering.xml" Id="R6603e0b9823742a2" /><Relationship Type="http://schemas.openxmlformats.org/officeDocument/2006/relationships/settings" Target="/word/settings.xml" Id="Rc6f5295cc0024f94" /><Relationship Type="http://schemas.openxmlformats.org/officeDocument/2006/relationships/image" Target="/word/media/7230d528-b167-4795-b6ad-aed2601dfbd6.png" Id="R41fb3c2d4012433a" /></Relationships>
</file>